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10EB" w14:textId="20D9E507" w:rsidR="00EB1704" w:rsidRDefault="00EB1704" w:rsidP="00EB1704">
      <w:pPr>
        <w:jc w:val="center"/>
        <w:rPr>
          <w:b/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29BB23B0" wp14:editId="444B5D32">
            <wp:extent cx="1617980" cy="242697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991" cy="244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4A4C0" w14:textId="69011019" w:rsidR="00EB1704" w:rsidRDefault="002F17FF" w:rsidP="002D40F7">
      <w:pPr>
        <w:jc w:val="center"/>
        <w:rPr>
          <w:i/>
          <w:iCs/>
          <w:sz w:val="24"/>
          <w:szCs w:val="24"/>
        </w:rPr>
      </w:pPr>
      <w:r w:rsidRPr="0078214E">
        <w:rPr>
          <w:b/>
          <w:bCs/>
          <w:sz w:val="36"/>
          <w:szCs w:val="36"/>
        </w:rPr>
        <w:t>A Complete Guide to Environmental Action</w:t>
      </w:r>
      <w:r w:rsidR="00A56C48" w:rsidRPr="0078214E">
        <w:rPr>
          <w:b/>
          <w:bCs/>
          <w:sz w:val="36"/>
          <w:szCs w:val="36"/>
        </w:rPr>
        <w:t>!</w:t>
      </w:r>
      <w:r w:rsidR="00A56C48" w:rsidRPr="0078214E">
        <w:rPr>
          <w:i/>
          <w:iCs/>
          <w:sz w:val="36"/>
          <w:szCs w:val="36"/>
        </w:rPr>
        <w:t xml:space="preserve"> </w:t>
      </w:r>
      <w:r w:rsidR="002D40F7" w:rsidRPr="0078214E">
        <w:rPr>
          <w:i/>
          <w:iCs/>
          <w:sz w:val="36"/>
          <w:szCs w:val="36"/>
        </w:rPr>
        <w:br/>
      </w:r>
      <w:r w:rsidR="00A56C48">
        <w:rPr>
          <w:i/>
          <w:iCs/>
          <w:sz w:val="24"/>
          <w:szCs w:val="24"/>
        </w:rPr>
        <w:t xml:space="preserve">By </w:t>
      </w:r>
      <w:r w:rsidR="00EE3936">
        <w:rPr>
          <w:i/>
          <w:iCs/>
          <w:sz w:val="24"/>
          <w:szCs w:val="24"/>
        </w:rPr>
        <w:t xml:space="preserve">Susan B. </w:t>
      </w:r>
      <w:r w:rsidR="00A56C48">
        <w:rPr>
          <w:i/>
          <w:iCs/>
          <w:sz w:val="24"/>
          <w:szCs w:val="24"/>
        </w:rPr>
        <w:t>Inches</w:t>
      </w:r>
      <w:r w:rsidR="00CC0C82">
        <w:rPr>
          <w:i/>
          <w:iCs/>
          <w:sz w:val="24"/>
          <w:szCs w:val="24"/>
        </w:rPr>
        <w:t>, p</w:t>
      </w:r>
      <w:r w:rsidR="00A56C48">
        <w:rPr>
          <w:i/>
          <w:iCs/>
          <w:sz w:val="24"/>
          <w:szCs w:val="24"/>
        </w:rPr>
        <w:t>ublished by North Atlantic Books, 368 pages.</w:t>
      </w:r>
    </w:p>
    <w:p w14:paraId="6DFAA710" w14:textId="1A4326A0" w:rsidR="001A3E12" w:rsidRDefault="00276E7E" w:rsidP="00A56C48">
      <w:pPr>
        <w:rPr>
          <w:sz w:val="24"/>
          <w:szCs w:val="24"/>
        </w:rPr>
      </w:pPr>
      <w:bookmarkStart w:id="0" w:name="_Hlk95387124"/>
      <w:r>
        <w:rPr>
          <w:sz w:val="24"/>
          <w:szCs w:val="24"/>
        </w:rPr>
        <w:t xml:space="preserve">Every week </w:t>
      </w:r>
      <w:r w:rsidR="00CC0C82">
        <w:rPr>
          <w:sz w:val="24"/>
          <w:szCs w:val="24"/>
        </w:rPr>
        <w:t xml:space="preserve">we </w:t>
      </w:r>
      <w:r w:rsidR="001A3E12">
        <w:rPr>
          <w:sz w:val="24"/>
          <w:szCs w:val="24"/>
        </w:rPr>
        <w:t xml:space="preserve">are bombarded with reports, books and social media presenting the climate crisis as a dire threat, </w:t>
      </w:r>
      <w:r>
        <w:rPr>
          <w:sz w:val="24"/>
          <w:szCs w:val="24"/>
        </w:rPr>
        <w:t xml:space="preserve">which it is. </w:t>
      </w:r>
      <w:bookmarkEnd w:id="0"/>
      <w:r>
        <w:rPr>
          <w:sz w:val="24"/>
          <w:szCs w:val="24"/>
        </w:rPr>
        <w:t xml:space="preserve">The problem is, few </w:t>
      </w:r>
      <w:r w:rsidR="00672405">
        <w:rPr>
          <w:sz w:val="24"/>
          <w:szCs w:val="24"/>
        </w:rPr>
        <w:t>books</w:t>
      </w:r>
      <w:r>
        <w:rPr>
          <w:sz w:val="24"/>
          <w:szCs w:val="24"/>
        </w:rPr>
        <w:t xml:space="preserve"> offer</w:t>
      </w:r>
      <w:r w:rsidR="001A3E12">
        <w:rPr>
          <w:sz w:val="24"/>
          <w:szCs w:val="24"/>
        </w:rPr>
        <w:t xml:space="preserve"> ways to address it</w:t>
      </w:r>
      <w:r w:rsidR="00711A5D">
        <w:rPr>
          <w:sz w:val="24"/>
          <w:szCs w:val="24"/>
        </w:rPr>
        <w:t>.</w:t>
      </w:r>
      <w:r w:rsidR="001A3E12">
        <w:rPr>
          <w:sz w:val="24"/>
          <w:szCs w:val="24"/>
        </w:rPr>
        <w:t xml:space="preserve"> </w:t>
      </w:r>
      <w:r w:rsidR="00A56C48" w:rsidRPr="00E03EA8">
        <w:rPr>
          <w:i/>
          <w:iCs/>
          <w:sz w:val="24"/>
          <w:szCs w:val="24"/>
        </w:rPr>
        <w:t>Advocating for the Environment</w:t>
      </w:r>
      <w:r w:rsidR="001A3E12">
        <w:rPr>
          <w:i/>
          <w:iCs/>
          <w:sz w:val="24"/>
          <w:szCs w:val="24"/>
        </w:rPr>
        <w:t xml:space="preserve">, </w:t>
      </w:r>
      <w:r w:rsidR="001A3E12">
        <w:rPr>
          <w:sz w:val="24"/>
          <w:szCs w:val="24"/>
        </w:rPr>
        <w:t>was written to fill this gap, and show</w:t>
      </w:r>
      <w:r w:rsidR="00CC0C82">
        <w:rPr>
          <w:sz w:val="24"/>
          <w:szCs w:val="24"/>
        </w:rPr>
        <w:t>s</w:t>
      </w:r>
      <w:r w:rsidR="001A3E12">
        <w:rPr>
          <w:sz w:val="24"/>
          <w:szCs w:val="24"/>
        </w:rPr>
        <w:t xml:space="preserve"> </w:t>
      </w:r>
      <w:r w:rsidR="00A3467A">
        <w:rPr>
          <w:sz w:val="24"/>
          <w:szCs w:val="24"/>
        </w:rPr>
        <w:t>ordinary people</w:t>
      </w:r>
      <w:r w:rsidR="001A3E12">
        <w:rPr>
          <w:sz w:val="24"/>
          <w:szCs w:val="24"/>
        </w:rPr>
        <w:t xml:space="preserve"> what they can do to </w:t>
      </w:r>
      <w:r w:rsidR="00672405">
        <w:rPr>
          <w:sz w:val="24"/>
          <w:szCs w:val="24"/>
        </w:rPr>
        <w:t xml:space="preserve">impact </w:t>
      </w:r>
      <w:r w:rsidR="001A3E12">
        <w:rPr>
          <w:sz w:val="24"/>
          <w:szCs w:val="24"/>
        </w:rPr>
        <w:t xml:space="preserve">climate policy. </w:t>
      </w:r>
      <w:r w:rsidR="002D40F7">
        <w:rPr>
          <w:sz w:val="24"/>
          <w:szCs w:val="24"/>
        </w:rPr>
        <w:t>The book</w:t>
      </w:r>
      <w:r w:rsidR="001A3E12">
        <w:rPr>
          <w:sz w:val="24"/>
          <w:szCs w:val="24"/>
        </w:rPr>
        <w:t xml:space="preserve"> is </w:t>
      </w:r>
      <w:r>
        <w:rPr>
          <w:sz w:val="24"/>
          <w:szCs w:val="24"/>
        </w:rPr>
        <w:t>upbeat</w:t>
      </w:r>
      <w:r w:rsidR="002D40F7">
        <w:rPr>
          <w:sz w:val="24"/>
          <w:szCs w:val="24"/>
        </w:rPr>
        <w:t>, and</w:t>
      </w:r>
      <w:r>
        <w:rPr>
          <w:sz w:val="24"/>
          <w:szCs w:val="24"/>
        </w:rPr>
        <w:t xml:space="preserve"> accessible </w:t>
      </w:r>
      <w:r w:rsidR="002D40F7">
        <w:rPr>
          <w:sz w:val="24"/>
          <w:szCs w:val="24"/>
        </w:rPr>
        <w:t xml:space="preserve">to people of all ages and backgrounds. </w:t>
      </w:r>
    </w:p>
    <w:p w14:paraId="61A82A5C" w14:textId="58E43432" w:rsidR="00A56C48" w:rsidRPr="00E03EA8" w:rsidRDefault="007865E1" w:rsidP="00A56C48">
      <w:pPr>
        <w:rPr>
          <w:sz w:val="24"/>
          <w:szCs w:val="24"/>
        </w:rPr>
      </w:pPr>
      <w:r>
        <w:rPr>
          <w:sz w:val="24"/>
          <w:szCs w:val="24"/>
        </w:rPr>
        <w:t xml:space="preserve">Part I </w:t>
      </w:r>
      <w:r w:rsidR="00C41A50">
        <w:rPr>
          <w:sz w:val="24"/>
          <w:szCs w:val="24"/>
        </w:rPr>
        <w:t xml:space="preserve">of the book </w:t>
      </w:r>
      <w:r>
        <w:rPr>
          <w:sz w:val="24"/>
          <w:szCs w:val="24"/>
        </w:rPr>
        <w:t xml:space="preserve">begins with how we must learn to think differently, in order to heal the planet. </w:t>
      </w:r>
      <w:r w:rsidR="006E0DD1">
        <w:rPr>
          <w:sz w:val="24"/>
          <w:szCs w:val="24"/>
        </w:rPr>
        <w:t>It lays out how</w:t>
      </w:r>
      <w:r w:rsidR="00A56C48">
        <w:rPr>
          <w:sz w:val="24"/>
          <w:szCs w:val="24"/>
        </w:rPr>
        <w:t xml:space="preserve"> empathy, worldviews, and effective communication can help us collaborate with others, even those with opposing views</w:t>
      </w:r>
      <w:r>
        <w:rPr>
          <w:sz w:val="24"/>
          <w:szCs w:val="24"/>
        </w:rPr>
        <w:t xml:space="preserve">. </w:t>
      </w:r>
    </w:p>
    <w:p w14:paraId="648AE193" w14:textId="7250BE3E" w:rsidR="00FC175C" w:rsidRDefault="00A56C48" w:rsidP="00FC175C">
      <w:pPr>
        <w:rPr>
          <w:sz w:val="24"/>
          <w:szCs w:val="24"/>
        </w:rPr>
      </w:pPr>
      <w:r w:rsidRPr="00E03EA8">
        <w:rPr>
          <w:sz w:val="24"/>
          <w:szCs w:val="24"/>
        </w:rPr>
        <w:t xml:space="preserve">Part II is all about action. How to use power for good, how to work with decision makers, </w:t>
      </w:r>
      <w:r w:rsidR="002D40F7">
        <w:rPr>
          <w:sz w:val="24"/>
          <w:szCs w:val="24"/>
        </w:rPr>
        <w:t xml:space="preserve">and </w:t>
      </w:r>
      <w:r w:rsidRPr="00E03EA8">
        <w:rPr>
          <w:sz w:val="24"/>
          <w:szCs w:val="24"/>
        </w:rPr>
        <w:t xml:space="preserve">how </w:t>
      </w:r>
      <w:r w:rsidR="00407F59">
        <w:rPr>
          <w:sz w:val="24"/>
          <w:szCs w:val="24"/>
        </w:rPr>
        <w:t>to</w:t>
      </w:r>
      <w:r w:rsidR="00680B65">
        <w:rPr>
          <w:sz w:val="24"/>
          <w:szCs w:val="24"/>
        </w:rPr>
        <w:t xml:space="preserve"> create and</w:t>
      </w:r>
      <w:r w:rsidR="00407F59">
        <w:rPr>
          <w:sz w:val="24"/>
          <w:szCs w:val="24"/>
        </w:rPr>
        <w:t xml:space="preserve"> manage a campaign</w:t>
      </w:r>
      <w:r w:rsidRPr="00E03EA8">
        <w:rPr>
          <w:sz w:val="24"/>
          <w:szCs w:val="24"/>
        </w:rPr>
        <w:t xml:space="preserve"> </w:t>
      </w:r>
      <w:r w:rsidR="00680B65">
        <w:rPr>
          <w:sz w:val="24"/>
          <w:szCs w:val="24"/>
        </w:rPr>
        <w:t>are</w:t>
      </w:r>
      <w:r w:rsidRPr="00E03EA8">
        <w:rPr>
          <w:sz w:val="24"/>
          <w:szCs w:val="24"/>
        </w:rPr>
        <w:t xml:space="preserve"> laid out in an easy to read and reference format.</w:t>
      </w:r>
      <w:r>
        <w:rPr>
          <w:sz w:val="24"/>
          <w:szCs w:val="24"/>
        </w:rPr>
        <w:t xml:space="preserve"> </w:t>
      </w:r>
      <w:r w:rsidRPr="007865E1">
        <w:rPr>
          <w:i/>
          <w:iCs/>
          <w:sz w:val="24"/>
          <w:szCs w:val="24"/>
        </w:rPr>
        <w:t>Advocating for the</w:t>
      </w:r>
      <w:r>
        <w:rPr>
          <w:sz w:val="24"/>
          <w:szCs w:val="24"/>
        </w:rPr>
        <w:t xml:space="preserve"> </w:t>
      </w:r>
      <w:r w:rsidRPr="00A56C48">
        <w:rPr>
          <w:i/>
          <w:iCs/>
          <w:sz w:val="24"/>
          <w:szCs w:val="24"/>
        </w:rPr>
        <w:t xml:space="preserve">Environment </w:t>
      </w:r>
      <w:r w:rsidRPr="007865E1">
        <w:rPr>
          <w:sz w:val="24"/>
          <w:szCs w:val="24"/>
        </w:rPr>
        <w:t xml:space="preserve">is a </w:t>
      </w:r>
      <w:r w:rsidR="007865E1" w:rsidRPr="007865E1">
        <w:rPr>
          <w:sz w:val="24"/>
          <w:szCs w:val="24"/>
        </w:rPr>
        <w:t>guide to</w:t>
      </w:r>
      <w:r w:rsidRPr="007865E1">
        <w:rPr>
          <w:sz w:val="24"/>
          <w:szCs w:val="24"/>
        </w:rPr>
        <w:t xml:space="preserve"> environmental action that readers will want to read and </w:t>
      </w:r>
      <w:r>
        <w:rPr>
          <w:sz w:val="24"/>
          <w:szCs w:val="24"/>
        </w:rPr>
        <w:t>keep for reference</w:t>
      </w:r>
      <w:r w:rsidR="007865E1">
        <w:rPr>
          <w:sz w:val="24"/>
          <w:szCs w:val="24"/>
        </w:rPr>
        <w:t>,</w:t>
      </w:r>
      <w:r>
        <w:rPr>
          <w:sz w:val="24"/>
          <w:szCs w:val="24"/>
        </w:rPr>
        <w:t xml:space="preserve"> for years to come.</w:t>
      </w:r>
    </w:p>
    <w:p w14:paraId="1236F1DE" w14:textId="77777777" w:rsidR="00407F59" w:rsidRDefault="00407F59" w:rsidP="00FC175C">
      <w:pPr>
        <w:rPr>
          <w:sz w:val="24"/>
          <w:szCs w:val="24"/>
        </w:rPr>
      </w:pPr>
    </w:p>
    <w:p w14:paraId="3E1FC337" w14:textId="16B5E12C" w:rsidR="006E0DD1" w:rsidRPr="00C41A50" w:rsidRDefault="00776AAC">
      <w:pPr>
        <w:rPr>
          <w:b/>
          <w:bCs/>
          <w:sz w:val="24"/>
          <w:szCs w:val="24"/>
        </w:rPr>
      </w:pPr>
      <w:r w:rsidRPr="0078214E">
        <w:rPr>
          <w:b/>
          <w:bCs/>
          <w:i/>
          <w:iCs/>
          <w:sz w:val="32"/>
          <w:szCs w:val="32"/>
        </w:rPr>
        <w:t>Speaking Engagements</w:t>
      </w:r>
      <w:r w:rsidR="0078214E" w:rsidRPr="0078214E">
        <w:rPr>
          <w:b/>
          <w:bCs/>
          <w:i/>
          <w:iCs/>
          <w:sz w:val="32"/>
          <w:szCs w:val="32"/>
        </w:rPr>
        <w:t xml:space="preserve"> and Workshops</w:t>
      </w:r>
      <w:r w:rsidR="006E0DD1" w:rsidRPr="0078214E">
        <w:rPr>
          <w:b/>
          <w:bCs/>
          <w:i/>
          <w:iCs/>
          <w:sz w:val="32"/>
          <w:szCs w:val="32"/>
        </w:rPr>
        <w:t>:</w:t>
      </w:r>
      <w:r w:rsidR="006E0DD1" w:rsidRPr="0078214E">
        <w:rPr>
          <w:b/>
          <w:bCs/>
          <w:sz w:val="32"/>
          <w:szCs w:val="32"/>
        </w:rPr>
        <w:br/>
      </w:r>
      <w:r w:rsidR="006E0DD1" w:rsidRPr="00C41A50">
        <w:rPr>
          <w:sz w:val="24"/>
          <w:szCs w:val="24"/>
        </w:rPr>
        <w:t>These presentations are available live and virtually</w:t>
      </w:r>
      <w:r w:rsidR="006F684F" w:rsidRPr="00C41A50">
        <w:rPr>
          <w:sz w:val="24"/>
          <w:szCs w:val="24"/>
        </w:rPr>
        <w:t xml:space="preserve">. They </w:t>
      </w:r>
      <w:r w:rsidR="0078214E">
        <w:rPr>
          <w:sz w:val="24"/>
          <w:szCs w:val="24"/>
        </w:rPr>
        <w:t>can be formatted as keynote lectures, breakout sessions or longer hands-on workshops. I will work with you to customize these presentations to meet your needs.</w:t>
      </w:r>
    </w:p>
    <w:p w14:paraId="4F693733" w14:textId="1521CC03" w:rsidR="00A3467A" w:rsidRDefault="00276E7E" w:rsidP="00CC0C82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C41A50">
        <w:rPr>
          <w:sz w:val="24"/>
          <w:szCs w:val="24"/>
          <w:u w:val="single"/>
        </w:rPr>
        <w:t>Finding Hope in the Face of Climate Change</w:t>
      </w:r>
    </w:p>
    <w:p w14:paraId="4C9C4590" w14:textId="7CE94DD6" w:rsidR="000C7164" w:rsidRPr="00C41A50" w:rsidRDefault="00E77154" w:rsidP="00CC0C82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Advocacy in Action! </w:t>
      </w:r>
      <w:r w:rsidR="0078214E">
        <w:rPr>
          <w:sz w:val="24"/>
          <w:szCs w:val="24"/>
          <w:u w:val="single"/>
        </w:rPr>
        <w:t>The Campaign Workshop</w:t>
      </w:r>
    </w:p>
    <w:p w14:paraId="678A1631" w14:textId="56634958" w:rsidR="00276E7E" w:rsidRDefault="00276E7E" w:rsidP="00CC0C82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 w:rsidRPr="00C41A50">
        <w:rPr>
          <w:sz w:val="24"/>
          <w:szCs w:val="24"/>
          <w:u w:val="single"/>
        </w:rPr>
        <w:t>Stor</w:t>
      </w:r>
      <w:r w:rsidR="00D26E23">
        <w:rPr>
          <w:sz w:val="24"/>
          <w:szCs w:val="24"/>
          <w:u w:val="single"/>
        </w:rPr>
        <w:t>ytelling</w:t>
      </w:r>
      <w:r w:rsidRPr="00C41A50">
        <w:rPr>
          <w:sz w:val="24"/>
          <w:szCs w:val="24"/>
          <w:u w:val="single"/>
        </w:rPr>
        <w:t xml:space="preserve"> and the Art of Advocacy</w:t>
      </w:r>
    </w:p>
    <w:p w14:paraId="062085A4" w14:textId="21BD6FDB" w:rsidR="00E77154" w:rsidRDefault="00143502" w:rsidP="00CC0C82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Bridging the Left and the Right: </w:t>
      </w:r>
      <w:r w:rsidR="0078214E">
        <w:rPr>
          <w:sz w:val="24"/>
          <w:szCs w:val="24"/>
          <w:u w:val="single"/>
        </w:rPr>
        <w:t>Communicating</w:t>
      </w:r>
      <w:r>
        <w:rPr>
          <w:sz w:val="24"/>
          <w:szCs w:val="24"/>
          <w:u w:val="single"/>
        </w:rPr>
        <w:t xml:space="preserve"> Across the </w:t>
      </w:r>
      <w:r w:rsidR="00672405">
        <w:rPr>
          <w:sz w:val="24"/>
          <w:szCs w:val="24"/>
          <w:u w:val="single"/>
        </w:rPr>
        <w:t>Great</w:t>
      </w:r>
      <w:r>
        <w:rPr>
          <w:sz w:val="24"/>
          <w:szCs w:val="24"/>
          <w:u w:val="single"/>
        </w:rPr>
        <w:t xml:space="preserve"> Divide.</w:t>
      </w:r>
    </w:p>
    <w:p w14:paraId="160E3F67" w14:textId="50777A2B" w:rsidR="00776AAC" w:rsidRDefault="002F17FF" w:rsidP="00407F59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Good News for the Environment</w:t>
      </w:r>
      <w:r w:rsidR="00672405">
        <w:rPr>
          <w:sz w:val="24"/>
          <w:szCs w:val="24"/>
          <w:u w:val="single"/>
        </w:rPr>
        <w:t>: Promising Trends in Environmental Policy</w:t>
      </w:r>
    </w:p>
    <w:p w14:paraId="45B0253D" w14:textId="77777777" w:rsidR="00407F59" w:rsidRDefault="00407F59" w:rsidP="00407F59">
      <w:pPr>
        <w:pStyle w:val="ListParagraph"/>
        <w:rPr>
          <w:sz w:val="24"/>
          <w:szCs w:val="24"/>
          <w:u w:val="single"/>
        </w:rPr>
      </w:pPr>
    </w:p>
    <w:p w14:paraId="5DFD62F1" w14:textId="77777777" w:rsidR="002D40F7" w:rsidRPr="00407F59" w:rsidRDefault="002D40F7" w:rsidP="00407F59">
      <w:pPr>
        <w:pStyle w:val="ListParagraph"/>
        <w:rPr>
          <w:sz w:val="24"/>
          <w:szCs w:val="24"/>
          <w:u w:val="single"/>
        </w:rPr>
      </w:pPr>
    </w:p>
    <w:p w14:paraId="2CAF3557" w14:textId="77473975" w:rsidR="00672405" w:rsidRDefault="00672405">
      <w:pPr>
        <w:rPr>
          <w:sz w:val="24"/>
          <w:szCs w:val="24"/>
        </w:rPr>
      </w:pPr>
      <w:r w:rsidRPr="0078214E">
        <w:rPr>
          <w:b/>
          <w:bCs/>
          <w:i/>
          <w:iCs/>
          <w:sz w:val="32"/>
          <w:szCs w:val="32"/>
        </w:rPr>
        <w:lastRenderedPageBreak/>
        <w:t xml:space="preserve">Book Clubs and </w:t>
      </w:r>
      <w:r w:rsidR="0078214E">
        <w:rPr>
          <w:b/>
          <w:bCs/>
          <w:i/>
          <w:iCs/>
          <w:sz w:val="32"/>
          <w:szCs w:val="32"/>
        </w:rPr>
        <w:t>Discussion Groups</w:t>
      </w:r>
      <w:r w:rsidRPr="0078214E">
        <w:rPr>
          <w:i/>
          <w:iCs/>
          <w:sz w:val="32"/>
          <w:szCs w:val="32"/>
        </w:rPr>
        <w:t>:</w:t>
      </w:r>
      <w:r w:rsidRPr="0078214E">
        <w:rPr>
          <w:i/>
          <w:iCs/>
          <w:sz w:val="32"/>
          <w:szCs w:val="32"/>
        </w:rPr>
        <w:br/>
      </w:r>
      <w:r>
        <w:rPr>
          <w:sz w:val="24"/>
          <w:szCs w:val="24"/>
        </w:rPr>
        <w:t xml:space="preserve">Advocating for the Environment is an excellent book for book clubs. The author can provide discussion questions to </w:t>
      </w:r>
      <w:r w:rsidR="002D40F7">
        <w:rPr>
          <w:sz w:val="24"/>
          <w:szCs w:val="24"/>
        </w:rPr>
        <w:t>groups</w:t>
      </w:r>
      <w:r>
        <w:rPr>
          <w:sz w:val="24"/>
          <w:szCs w:val="24"/>
        </w:rPr>
        <w:t xml:space="preserve"> that want to read the book on their own. She can also lead a six-eight week online </w:t>
      </w:r>
      <w:r w:rsidR="00680B65">
        <w:rPr>
          <w:sz w:val="24"/>
          <w:szCs w:val="24"/>
        </w:rPr>
        <w:t xml:space="preserve">discussion </w:t>
      </w:r>
      <w:r>
        <w:rPr>
          <w:sz w:val="24"/>
          <w:szCs w:val="24"/>
        </w:rPr>
        <w:t xml:space="preserve">course, based on the book. </w:t>
      </w:r>
    </w:p>
    <w:p w14:paraId="68EA4193" w14:textId="249B4AEB" w:rsidR="0078214E" w:rsidRDefault="0078214E">
      <w:pPr>
        <w:rPr>
          <w:sz w:val="24"/>
          <w:szCs w:val="24"/>
        </w:rPr>
      </w:pPr>
      <w:r w:rsidRPr="0078214E">
        <w:rPr>
          <w:b/>
          <w:bCs/>
          <w:i/>
          <w:iCs/>
          <w:sz w:val="32"/>
          <w:szCs w:val="32"/>
        </w:rPr>
        <w:t>Newsletter:</w:t>
      </w:r>
      <w:r w:rsidRPr="0078214E">
        <w:rPr>
          <w:i/>
          <w:iCs/>
          <w:sz w:val="24"/>
          <w:szCs w:val="24"/>
        </w:rPr>
        <w:br/>
      </w:r>
      <w:r>
        <w:rPr>
          <w:sz w:val="24"/>
          <w:szCs w:val="24"/>
        </w:rPr>
        <w:t>“Latest News from Sue Inches” is a free bi-monthly newsletter with one or two inspiring articles in each issue. Topics range from storytelling, to community building to clear explanations of environmental issues. Subscribe at www.sueinches.com.</w:t>
      </w:r>
    </w:p>
    <w:p w14:paraId="6F80416B" w14:textId="541B9962" w:rsidR="00672405" w:rsidRPr="00C41A50" w:rsidRDefault="006E0DD1" w:rsidP="00672405">
      <w:pPr>
        <w:rPr>
          <w:sz w:val="24"/>
          <w:szCs w:val="24"/>
        </w:rPr>
      </w:pPr>
      <w:r w:rsidRPr="0078214E">
        <w:rPr>
          <w:b/>
          <w:bCs/>
          <w:i/>
          <w:iCs/>
          <w:sz w:val="32"/>
          <w:szCs w:val="32"/>
        </w:rPr>
        <w:t>Course and Text Book</w:t>
      </w:r>
      <w:r w:rsidR="00276E7E" w:rsidRPr="0078214E">
        <w:rPr>
          <w:b/>
          <w:bCs/>
          <w:i/>
          <w:iCs/>
          <w:sz w:val="32"/>
          <w:szCs w:val="32"/>
        </w:rPr>
        <w:t>:</w:t>
      </w:r>
      <w:r w:rsidR="00276E7E" w:rsidRPr="00A3467A">
        <w:rPr>
          <w:b/>
          <w:bCs/>
          <w:i/>
          <w:iCs/>
          <w:sz w:val="28"/>
          <w:szCs w:val="28"/>
        </w:rPr>
        <w:t xml:space="preserve"> </w:t>
      </w:r>
      <w:r w:rsidR="002F17FF">
        <w:rPr>
          <w:b/>
          <w:bCs/>
          <w:i/>
          <w:iCs/>
          <w:sz w:val="24"/>
          <w:szCs w:val="24"/>
        </w:rPr>
        <w:br/>
      </w:r>
      <w:r w:rsidR="00FF1047" w:rsidRPr="00FF1047">
        <w:rPr>
          <w:i/>
          <w:iCs/>
          <w:sz w:val="24"/>
          <w:szCs w:val="24"/>
        </w:rPr>
        <w:t>Advocating for the Environment</w:t>
      </w:r>
      <w:r w:rsidR="00680B65">
        <w:rPr>
          <w:sz w:val="24"/>
          <w:szCs w:val="24"/>
        </w:rPr>
        <w:t xml:space="preserve"> </w:t>
      </w:r>
      <w:r w:rsidR="00672405">
        <w:rPr>
          <w:sz w:val="24"/>
          <w:szCs w:val="24"/>
        </w:rPr>
        <w:t>has been used as a</w:t>
      </w:r>
      <w:r w:rsidR="00FF1047">
        <w:rPr>
          <w:sz w:val="24"/>
          <w:szCs w:val="24"/>
        </w:rPr>
        <w:t xml:space="preserve"> textbook</w:t>
      </w:r>
      <w:r w:rsidR="000C7164" w:rsidRPr="00C41A50">
        <w:rPr>
          <w:sz w:val="24"/>
          <w:szCs w:val="24"/>
        </w:rPr>
        <w:t xml:space="preserve"> </w:t>
      </w:r>
      <w:r w:rsidR="00680B65">
        <w:rPr>
          <w:sz w:val="24"/>
          <w:szCs w:val="24"/>
        </w:rPr>
        <w:t>in</w:t>
      </w:r>
      <w:r w:rsidR="00672405">
        <w:rPr>
          <w:sz w:val="24"/>
          <w:szCs w:val="24"/>
        </w:rPr>
        <w:t xml:space="preserve"> environmental studies and environmental policy courses at Colby, Bates, University of New England, and St. Lawrence University. </w:t>
      </w:r>
      <w:r w:rsidR="0078214E">
        <w:rPr>
          <w:sz w:val="24"/>
          <w:szCs w:val="24"/>
        </w:rPr>
        <w:t>Because of it’s clear prose and easy style, i</w:t>
      </w:r>
      <w:r w:rsidR="00672405">
        <w:rPr>
          <w:sz w:val="24"/>
          <w:szCs w:val="24"/>
        </w:rPr>
        <w:t xml:space="preserve">t’s also suitable for </w:t>
      </w:r>
      <w:r w:rsidR="0078214E">
        <w:rPr>
          <w:sz w:val="24"/>
          <w:szCs w:val="24"/>
        </w:rPr>
        <w:t xml:space="preserve">middle and </w:t>
      </w:r>
      <w:r w:rsidR="00672405">
        <w:rPr>
          <w:sz w:val="24"/>
          <w:szCs w:val="24"/>
        </w:rPr>
        <w:t xml:space="preserve">high school students. </w:t>
      </w:r>
    </w:p>
    <w:p w14:paraId="5E1B5ED1" w14:textId="41D82436" w:rsidR="000B0B88" w:rsidRPr="00407F59" w:rsidRDefault="002F17FF">
      <w:pPr>
        <w:rPr>
          <w:sz w:val="28"/>
          <w:szCs w:val="28"/>
        </w:rPr>
      </w:pPr>
      <w:r w:rsidRPr="0078214E">
        <w:rPr>
          <w:b/>
          <w:bCs/>
          <w:i/>
          <w:iCs/>
          <w:sz w:val="32"/>
          <w:szCs w:val="32"/>
        </w:rPr>
        <w:t>About the Instructor:</w:t>
      </w:r>
      <w:r w:rsidRPr="0078214E">
        <w:rPr>
          <w:b/>
          <w:bCs/>
          <w:i/>
          <w:iCs/>
          <w:sz w:val="32"/>
          <w:szCs w:val="32"/>
        </w:rPr>
        <w:br/>
      </w:r>
      <w:r w:rsidRPr="00F565B7">
        <w:rPr>
          <w:sz w:val="24"/>
          <w:szCs w:val="24"/>
        </w:rPr>
        <w:t>Susan Inches has had a thirty year career in environmental policy, working as an organizer, program director</w:t>
      </w:r>
      <w:r w:rsidR="00407F59">
        <w:rPr>
          <w:sz w:val="24"/>
          <w:szCs w:val="24"/>
        </w:rPr>
        <w:t>,</w:t>
      </w:r>
      <w:r w:rsidRPr="00F565B7">
        <w:rPr>
          <w:sz w:val="24"/>
          <w:szCs w:val="24"/>
        </w:rPr>
        <w:t xml:space="preserve"> and environmental lobbyist. Signature issues she’s worked on include: fisheries management, renewable energy, land use planning, building and energy codes,  environmental rights</w:t>
      </w:r>
      <w:r w:rsidR="00407F59">
        <w:rPr>
          <w:sz w:val="24"/>
          <w:szCs w:val="24"/>
        </w:rPr>
        <w:t xml:space="preserve"> and energy democracy</w:t>
      </w:r>
      <w:r w:rsidRPr="00F565B7">
        <w:rPr>
          <w:sz w:val="24"/>
          <w:szCs w:val="24"/>
        </w:rPr>
        <w:t xml:space="preserve">. </w:t>
      </w:r>
      <w:r w:rsidR="0078214E">
        <w:rPr>
          <w:sz w:val="24"/>
          <w:szCs w:val="24"/>
        </w:rPr>
        <w:t xml:space="preserve">The author has taught Advocating for the Environment to undergraduates for six years. </w:t>
      </w:r>
      <w:r w:rsidRPr="00F565B7">
        <w:rPr>
          <w:sz w:val="24"/>
          <w:szCs w:val="24"/>
        </w:rPr>
        <w:t>Sue is a natural leader who loves to share what she’s learned with</w:t>
      </w:r>
      <w:r>
        <w:rPr>
          <w:sz w:val="28"/>
          <w:szCs w:val="28"/>
        </w:rPr>
        <w:t xml:space="preserve"> </w:t>
      </w:r>
      <w:r w:rsidRPr="00F565B7">
        <w:rPr>
          <w:sz w:val="24"/>
          <w:szCs w:val="24"/>
        </w:rPr>
        <w:t>students!</w:t>
      </w:r>
      <w:r w:rsidR="00407F59">
        <w:rPr>
          <w:sz w:val="24"/>
          <w:szCs w:val="24"/>
        </w:rPr>
        <w:br/>
      </w:r>
      <w:r w:rsidR="00407F59">
        <w:rPr>
          <w:sz w:val="24"/>
          <w:szCs w:val="24"/>
        </w:rPr>
        <w:br/>
      </w:r>
    </w:p>
    <w:p w14:paraId="7BD136C2" w14:textId="15E58A9B" w:rsidR="00FC175C" w:rsidRDefault="00407F59" w:rsidP="00CC0C82">
      <w:pPr>
        <w:rPr>
          <w:b/>
          <w:bCs/>
          <w:i/>
          <w:iCs/>
          <w:sz w:val="28"/>
          <w:szCs w:val="28"/>
        </w:rPr>
      </w:pPr>
      <w:r w:rsidRPr="000B0B88">
        <w:rPr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A9B9EF" wp14:editId="096E881E">
                <wp:simplePos x="0" y="0"/>
                <wp:positionH relativeFrom="column">
                  <wp:posOffset>1285875</wp:posOffset>
                </wp:positionH>
                <wp:positionV relativeFrom="paragraph">
                  <wp:posOffset>26035</wp:posOffset>
                </wp:positionV>
                <wp:extent cx="4429125" cy="1514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FFA05" w14:textId="51B3F4AA" w:rsidR="000B0B88" w:rsidRPr="00FC175C" w:rsidRDefault="000B0B88" w:rsidP="000B0B88">
                            <w:r w:rsidRPr="00CC0C8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More Info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rmation: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br/>
                            </w:r>
                            <w:r w:rsidRPr="00C41A5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Advocating for the Environment</w:t>
                            </w:r>
                            <w:r w:rsidRPr="00C41A5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7F59">
                              <w:rPr>
                                <w:sz w:val="24"/>
                                <w:szCs w:val="24"/>
                              </w:rPr>
                              <w:t xml:space="preserve">is available in </w:t>
                            </w:r>
                            <w:proofErr w:type="spellStart"/>
                            <w:r w:rsidR="00407F59">
                              <w:rPr>
                                <w:sz w:val="24"/>
                                <w:szCs w:val="24"/>
                              </w:rPr>
                              <w:t>ebook</w:t>
                            </w:r>
                            <w:proofErr w:type="spellEnd"/>
                            <w:r w:rsidR="00407F59">
                              <w:rPr>
                                <w:sz w:val="24"/>
                                <w:szCs w:val="24"/>
                              </w:rPr>
                              <w:t xml:space="preserve">, audiobook and paperback. Get it at </w:t>
                            </w:r>
                            <w:r w:rsidRPr="00C41A50">
                              <w:rPr>
                                <w:sz w:val="24"/>
                                <w:szCs w:val="24"/>
                              </w:rPr>
                              <w:t>your local bookstore, from the author, or from Amazon.com.</w:t>
                            </w:r>
                          </w:p>
                          <w:p w14:paraId="04A78EE0" w14:textId="77777777" w:rsidR="000B0B88" w:rsidRPr="00C41A50" w:rsidRDefault="000B0B88" w:rsidP="000B0B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1A50">
                              <w:rPr>
                                <w:sz w:val="24"/>
                                <w:szCs w:val="24"/>
                              </w:rPr>
                              <w:t xml:space="preserve">Contact Sue: </w:t>
                            </w:r>
                            <w:hyperlink r:id="rId6" w:history="1">
                              <w:r w:rsidRPr="00C41A50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sueinches@gmail.com</w:t>
                              </w:r>
                            </w:hyperlink>
                            <w:r w:rsidRPr="00C41A50">
                              <w:rPr>
                                <w:sz w:val="24"/>
                                <w:szCs w:val="24"/>
                              </w:rPr>
                              <w:br/>
                              <w:t>Web: www.sueinches.com</w:t>
                            </w:r>
                          </w:p>
                          <w:p w14:paraId="4237A92C" w14:textId="56527B10" w:rsidR="000B0B88" w:rsidRDefault="000B0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9B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5pt;margin-top:2.05pt;width:348.75pt;height:1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">
                <v:textbox>
                  <w:txbxContent>
                    <w:p w14:paraId="6C7FFA05" w14:textId="51B3F4AA" w:rsidR="000B0B88" w:rsidRPr="00FC175C" w:rsidRDefault="000B0B88" w:rsidP="000B0B88">
                      <w:r w:rsidRPr="00CC0C8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More Info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rmation: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br/>
                      </w:r>
                      <w:r w:rsidRPr="00C41A50">
                        <w:rPr>
                          <w:i/>
                          <w:iCs/>
                          <w:sz w:val="24"/>
                          <w:szCs w:val="24"/>
                        </w:rPr>
                        <w:t>Advocating for the Environment</w:t>
                      </w:r>
                      <w:r w:rsidRPr="00C41A5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07F59">
                        <w:rPr>
                          <w:sz w:val="24"/>
                          <w:szCs w:val="24"/>
                        </w:rPr>
                        <w:t xml:space="preserve">is available in </w:t>
                      </w:r>
                      <w:proofErr w:type="spellStart"/>
                      <w:r w:rsidR="00407F59">
                        <w:rPr>
                          <w:sz w:val="24"/>
                          <w:szCs w:val="24"/>
                        </w:rPr>
                        <w:t>ebook</w:t>
                      </w:r>
                      <w:proofErr w:type="spellEnd"/>
                      <w:r w:rsidR="00407F59">
                        <w:rPr>
                          <w:sz w:val="24"/>
                          <w:szCs w:val="24"/>
                        </w:rPr>
                        <w:t xml:space="preserve">, audiobook and paperback. Get it at </w:t>
                      </w:r>
                      <w:r w:rsidRPr="00C41A50">
                        <w:rPr>
                          <w:sz w:val="24"/>
                          <w:szCs w:val="24"/>
                        </w:rPr>
                        <w:t>your local bookstore, from the author, or from Amazon.com.</w:t>
                      </w:r>
                    </w:p>
                    <w:p w14:paraId="04A78EE0" w14:textId="77777777" w:rsidR="000B0B88" w:rsidRPr="00C41A50" w:rsidRDefault="000B0B88" w:rsidP="000B0B88">
                      <w:pPr>
                        <w:rPr>
                          <w:sz w:val="24"/>
                          <w:szCs w:val="24"/>
                        </w:rPr>
                      </w:pPr>
                      <w:r w:rsidRPr="00C41A50">
                        <w:rPr>
                          <w:sz w:val="24"/>
                          <w:szCs w:val="24"/>
                        </w:rPr>
                        <w:t xml:space="preserve">Contact Sue: </w:t>
                      </w:r>
                      <w:hyperlink r:id="rId7" w:history="1">
                        <w:r w:rsidRPr="00C41A50">
                          <w:rPr>
                            <w:rStyle w:val="Hyperlink"/>
                            <w:sz w:val="24"/>
                            <w:szCs w:val="24"/>
                          </w:rPr>
                          <w:t>sueinches@gmail.com</w:t>
                        </w:r>
                      </w:hyperlink>
                      <w:r w:rsidRPr="00C41A50">
                        <w:rPr>
                          <w:sz w:val="24"/>
                          <w:szCs w:val="24"/>
                        </w:rPr>
                        <w:br/>
                        <w:t>Web: www.sueinches.com</w:t>
                      </w:r>
                    </w:p>
                    <w:p w14:paraId="4237A92C" w14:textId="56527B10" w:rsidR="000B0B88" w:rsidRDefault="000B0B88"/>
                  </w:txbxContent>
                </v:textbox>
                <w10:wrap type="square"/>
              </v:shape>
            </w:pict>
          </mc:Fallback>
        </mc:AlternateContent>
      </w:r>
      <w:r w:rsidR="00FC175C">
        <w:rPr>
          <w:noProof/>
        </w:rPr>
        <w:drawing>
          <wp:inline distT="0" distB="0" distL="0" distR="0" wp14:anchorId="56D49FBB" wp14:editId="204F0970">
            <wp:extent cx="1063424" cy="16002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61" cy="160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175C" w:rsidSect="00407F59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113D8"/>
    <w:multiLevelType w:val="hybridMultilevel"/>
    <w:tmpl w:val="10828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D5829"/>
    <w:multiLevelType w:val="hybridMultilevel"/>
    <w:tmpl w:val="F41A2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553EF"/>
    <w:multiLevelType w:val="hybridMultilevel"/>
    <w:tmpl w:val="E2DC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329131">
    <w:abstractNumId w:val="0"/>
  </w:num>
  <w:num w:numId="2" w16cid:durableId="2059739802">
    <w:abstractNumId w:val="2"/>
  </w:num>
  <w:num w:numId="3" w16cid:durableId="788939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48"/>
    <w:rsid w:val="000B0B88"/>
    <w:rsid w:val="000C7164"/>
    <w:rsid w:val="00143502"/>
    <w:rsid w:val="001608FD"/>
    <w:rsid w:val="0018384D"/>
    <w:rsid w:val="001A3E12"/>
    <w:rsid w:val="00276E7E"/>
    <w:rsid w:val="002D40F7"/>
    <w:rsid w:val="002F17FF"/>
    <w:rsid w:val="00325356"/>
    <w:rsid w:val="00407F59"/>
    <w:rsid w:val="00672405"/>
    <w:rsid w:val="00673123"/>
    <w:rsid w:val="00680B65"/>
    <w:rsid w:val="006E0DD1"/>
    <w:rsid w:val="006F684F"/>
    <w:rsid w:val="00711A5D"/>
    <w:rsid w:val="00776AAC"/>
    <w:rsid w:val="0078214E"/>
    <w:rsid w:val="007865E1"/>
    <w:rsid w:val="0086402F"/>
    <w:rsid w:val="0095407C"/>
    <w:rsid w:val="00971D6E"/>
    <w:rsid w:val="009F3E13"/>
    <w:rsid w:val="00A21F09"/>
    <w:rsid w:val="00A31263"/>
    <w:rsid w:val="00A3467A"/>
    <w:rsid w:val="00A56C48"/>
    <w:rsid w:val="00AD2EA1"/>
    <w:rsid w:val="00B61483"/>
    <w:rsid w:val="00C41A50"/>
    <w:rsid w:val="00CC0C82"/>
    <w:rsid w:val="00D26E23"/>
    <w:rsid w:val="00DC14DD"/>
    <w:rsid w:val="00DF3A65"/>
    <w:rsid w:val="00E13F15"/>
    <w:rsid w:val="00E77154"/>
    <w:rsid w:val="00EB1704"/>
    <w:rsid w:val="00EE3936"/>
    <w:rsid w:val="00F3414B"/>
    <w:rsid w:val="00F565B7"/>
    <w:rsid w:val="00FC175C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06B6"/>
  <w15:chartTrackingRefBased/>
  <w15:docId w15:val="{E52F68C4-B110-42FC-8561-D4287E1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6C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C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4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ueinche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einches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Inches</dc:creator>
  <cp:keywords/>
  <dc:description/>
  <cp:lastModifiedBy>Sue Inches</cp:lastModifiedBy>
  <cp:revision>3</cp:revision>
  <cp:lastPrinted>2023-11-17T16:24:00Z</cp:lastPrinted>
  <dcterms:created xsi:type="dcterms:W3CDTF">2024-08-05T16:30:00Z</dcterms:created>
  <dcterms:modified xsi:type="dcterms:W3CDTF">2024-08-05T16:38:00Z</dcterms:modified>
</cp:coreProperties>
</file>